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692" w:rsidRDefault="00723692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Деятельность детей с</w:t>
      </w:r>
      <w:r w:rsidR="001C3169"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10 по 14 февраля </w:t>
      </w:r>
    </w:p>
    <w:p w:rsidR="00723692" w:rsidRPr="00723692" w:rsidRDefault="001C3169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на физкультурных занятиях у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пражня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лись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в ходьбе и беге с выполнением упражнений для рук; разучить прыжки с подскоком (чередование подскоков с ноги на ногу); упражня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лись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в переброске мяча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друг другу в парах; повтори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ли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лазанье в обруч (или под дугу).</w:t>
      </w:r>
    </w:p>
    <w:p w:rsidR="00B410F5" w:rsidRPr="00723692" w:rsidRDefault="00723692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style="width:217.65pt;height:164.1pt">
            <v:imagedata r:id="rId4" o:title="IMG_20200212_094417" blacklevel="6554f"/>
          </v:shape>
        </w:pict>
      </w:r>
    </w:p>
    <w:p w:rsidR="00723692" w:rsidRPr="00723692" w:rsidRDefault="001C3169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На занятии по познанию провели игру-викторину между двух команд на тему «Транспорт». Упражнялись в классификации транспорта по видам: морской, пассажирский, воздушный</w:t>
      </w:r>
      <w:r w:rsid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и др.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Отгадывали загадки про </w:t>
      </w:r>
      <w:r w:rsidR="00463D40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современный 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транспорт,</w:t>
      </w:r>
      <w:r w:rsidR="00463D40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про сказочный </w:t>
      </w:r>
      <w:proofErr w:type="gramStart"/>
      <w:r w:rsidR="00463D40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транспорт, 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играли</w:t>
      </w:r>
      <w:proofErr w:type="gramEnd"/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в «Четвертый лишний», подбирали водителя к машине, выкладывали трансп</w:t>
      </w:r>
      <w:r w:rsid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о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ртное средство из плоских геометрических фигур.</w:t>
      </w:r>
    </w:p>
    <w:p w:rsidR="00723692" w:rsidRDefault="00723692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pict>
          <v:shape id="_x0000_i1032" type="#_x0000_t75" style="width:217.65pt;height:163.25pt">
            <v:imagedata r:id="rId5" o:title="IMG_20200212_091904"/>
          </v:shape>
        </w:pict>
      </w:r>
    </w:p>
    <w:p w:rsidR="00463D40" w:rsidRPr="00723692" w:rsidRDefault="00463D40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Работа в команде</w:t>
      </w:r>
    </w:p>
    <w:p w:rsidR="00723692" w:rsidRDefault="00723692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pict>
          <v:shape id="_x0000_i1031" type="#_x0000_t75" style="width:128.1pt;height:170.8pt">
            <v:imagedata r:id="rId6" o:title="IMG_20200212_091845"/>
          </v:shape>
        </w:pic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 </w:t>
      </w:r>
      <w:r w:rsidRPr="0072369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19D2DEA2" wp14:editId="49B3AC2A">
            <wp:extent cx="1680210" cy="2254250"/>
            <wp:effectExtent l="0" t="0" r="0" b="0"/>
            <wp:docPr id="2" name="Рисунок 2" descr="C:\Users\vetro\AppData\Local\Microsoft\Windows\INetCache\Content.Word\IMG_20200212_09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etro\AppData\Local\Microsoft\Windows\INetCache\Content.Word\IMG_20200212_091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40" w:rsidRPr="00723692" w:rsidRDefault="00463D40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Выполняем совместно задание</w:t>
      </w:r>
    </w:p>
    <w:p w:rsidR="001C3169" w:rsidRPr="00723692" w:rsidRDefault="001C3169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На втором познавательном занятии закрепляли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знани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я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о правила</w:t>
      </w:r>
      <w:r w:rsidR="007D67FC"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х поведения на дорогах и улицах, с</w:t>
      </w:r>
      <w:r w:rsidR="007D67FC"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овершенствова</w:t>
      </w:r>
      <w:r w:rsidR="007D67FC"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ли</w:t>
      </w:r>
      <w:r w:rsidR="007D67FC"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знания </w:t>
      </w:r>
      <w:r w:rsidR="007D67FC"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о дорожных знаках, их назначении. Посмотрели мультфильм из серии «Три кота. Дорожные знаки» и разбирали дорожные ситуации и отгадывали дорожные знаки, которые подходили к ним.</w:t>
      </w:r>
    </w:p>
    <w:p w:rsidR="00723692" w:rsidRPr="00723692" w:rsidRDefault="00723692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lastRenderedPageBreak/>
        <w:pict>
          <v:shape id="_x0000_i1110" type="#_x0000_t75" style="width:247.8pt;height:185.85pt">
            <v:imagedata r:id="rId8" o:title="IMG_20200214_093502" blacklevel="6554f"/>
          </v:shape>
        </w:pict>
      </w:r>
      <w:bookmarkStart w:id="0" w:name="_GoBack"/>
      <w:bookmarkEnd w:id="0"/>
    </w:p>
    <w:p w:rsidR="007D67FC" w:rsidRPr="00723692" w:rsidRDefault="007D67FC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На занятиях по математике п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родолжа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ли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учить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ся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составлять и решать арифметические</w:t>
      </w:r>
      <w:r w:rsid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задачи на сложение и вычитание;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 умение последовательно называть дни недели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, совершенствовали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умение ориентироваться в тетради в клетку, выполнять задания по словесной инструкции.</w:t>
      </w:r>
    </w:p>
    <w:p w:rsidR="00723692" w:rsidRPr="00723692" w:rsidRDefault="007D67FC" w:rsidP="00723692">
      <w:pPr>
        <w:spacing w:after="0" w:line="240" w:lineRule="auto"/>
        <w:jc w:val="center"/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На обучение грамоте продолжили работать над понятием предложение, упражнялись в </w:t>
      </w:r>
      <w:proofErr w:type="gramStart"/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умени</w:t>
      </w:r>
      <w:r w:rsid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и</w:t>
      </w: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P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 xml:space="preserve"> выполнять</w:t>
      </w:r>
      <w:proofErr w:type="gramEnd"/>
      <w:r w:rsidRP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 xml:space="preserve"> звуковой анализ слов</w:t>
      </w:r>
      <w:r w:rsid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>а</w:t>
      </w:r>
      <w:r w:rsidRP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 xml:space="preserve">. </w:t>
      </w:r>
      <w:r w:rsidRP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>Поз</w:t>
      </w:r>
      <w:r w:rsidRP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>наком</w:t>
      </w:r>
      <w:r w:rsidRP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 xml:space="preserve">ились </w:t>
      </w:r>
      <w:r w:rsidRP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>с буквой Л</w:t>
      </w:r>
      <w:r w:rsid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>.</w:t>
      </w:r>
    </w:p>
    <w:p w:rsidR="000A121C" w:rsidRPr="00723692" w:rsidRDefault="007D67FC" w:rsidP="00723692">
      <w:pPr>
        <w:spacing w:after="0" w:line="240" w:lineRule="auto"/>
        <w:jc w:val="center"/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>.</w:t>
      </w:r>
      <w:r w:rsidR="00723692" w:rsidRP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pict>
          <v:shape id="_x0000_i1028" type="#_x0000_t75" style="width:180pt;height:241.1pt">
            <v:imagedata r:id="rId9" o:title="IMG_20200212_104105"/>
          </v:shape>
        </w:pict>
      </w:r>
    </w:p>
    <w:p w:rsidR="00723692" w:rsidRPr="00723692" w:rsidRDefault="00723692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 xml:space="preserve">Задание </w:t>
      </w:r>
      <w:r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 xml:space="preserve">- </w:t>
      </w:r>
      <w:r w:rsidRPr="00723692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</w:rPr>
        <w:t>закрась только части с буквой Л.</w:t>
      </w:r>
    </w:p>
    <w:p w:rsidR="000A121C" w:rsidRPr="00723692" w:rsidRDefault="000A121C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0A121C" w:rsidRPr="00723692" w:rsidRDefault="00723692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0CE0B3C2" wp14:editId="235CCD8E">
            <wp:extent cx="3382821" cy="2541182"/>
            <wp:effectExtent l="0" t="0" r="8255" b="0"/>
            <wp:docPr id="1" name="Рисунок 1" descr="C:\Users\vetro\AppData\Local\Microsoft\Windows\INetCache\Content.Word\IMG_20200214_1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etro\AppData\Local\Microsoft\Windows\INetCache\Content.Word\IMG_20200214_102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40" cy="25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92" w:rsidRPr="00723692" w:rsidRDefault="00723692" w:rsidP="00723692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23692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Рисование по мотивам городецкой росписи.</w:t>
      </w:r>
    </w:p>
    <w:sectPr w:rsidR="00723692" w:rsidRPr="00723692" w:rsidSect="0072369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21C"/>
    <w:rsid w:val="000A121C"/>
    <w:rsid w:val="001C3169"/>
    <w:rsid w:val="00463D40"/>
    <w:rsid w:val="00723692"/>
    <w:rsid w:val="00760698"/>
    <w:rsid w:val="007D67FC"/>
    <w:rsid w:val="00B4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90E3B"/>
  <w15:chartTrackingRefBased/>
  <w15:docId w15:val="{983C04C6-E51D-4095-BF31-29319146A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2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2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59"/>
    <w:rsid w:val="000A12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3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3D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Всеволод Федораев</dc:creator>
  <cp:keywords/>
  <dc:description/>
  <cp:lastModifiedBy>Всеволод Федораев</cp:lastModifiedBy>
  <cp:revision>1</cp:revision>
  <cp:lastPrinted>2020-02-16T19:35:00Z</cp:lastPrinted>
  <dcterms:created xsi:type="dcterms:W3CDTF">2020-02-16T13:28:00Z</dcterms:created>
  <dcterms:modified xsi:type="dcterms:W3CDTF">2020-02-16T19:36:00Z</dcterms:modified>
</cp:coreProperties>
</file>